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F2BD" w14:textId="77777777" w:rsidR="00802488" w:rsidRPr="00802488" w:rsidRDefault="002872F5">
      <w:pPr>
        <w:rPr>
          <w:sz w:val="22"/>
          <w:u w:val="single"/>
        </w:rPr>
      </w:pPr>
      <w:r w:rsidRPr="002872F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E458F" wp14:editId="0D7F63BB">
                <wp:simplePos x="0" y="0"/>
                <wp:positionH relativeFrom="column">
                  <wp:posOffset>12879</wp:posOffset>
                </wp:positionH>
                <wp:positionV relativeFrom="paragraph">
                  <wp:posOffset>6438</wp:posOffset>
                </wp:positionV>
                <wp:extent cx="6632620" cy="9775065"/>
                <wp:effectExtent l="57150" t="57150" r="92075" b="1123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620" cy="977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ri">
                          <a:solidFill>
                            <a:srgbClr val="00B0F0"/>
                          </a:solidFill>
                          <a:bevel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81ACCAA" w14:textId="6A9F8753" w:rsidR="00F57624" w:rsidRPr="007419D3" w:rsidRDefault="003F2AAC" w:rsidP="00F57624">
                            <w:pPr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HG教科書体" w:hAnsi="Times New Roman" w:cs="Times New Roman"/>
                                <w:kern w:val="0"/>
                                <w:sz w:val="24"/>
                              </w:rPr>
                              <w:t>Green</w:t>
                            </w:r>
                            <w:r w:rsidR="00866C2E">
                              <w:rPr>
                                <w:rFonts w:ascii="Times New Roman" w:eastAsia="HG教科書体" w:hAnsi="Times New Roman" w:cs="Times New Roman"/>
                                <w:kern w:val="0"/>
                                <w:sz w:val="24"/>
                              </w:rPr>
                              <w:t xml:space="preserve"> Computing Platforms</w:t>
                            </w:r>
                            <w:r w:rsidR="008E203E">
                              <w:rPr>
                                <w:rFonts w:ascii="Times New Roman" w:eastAsia="HG教科書体" w:hAnsi="Times New Roman" w:cs="Times New Roman" w:hint="eastAsia"/>
                                <w:sz w:val="24"/>
                              </w:rPr>
                              <w:t xml:space="preserve">  </w:t>
                            </w:r>
                            <w:r w:rsidR="00463371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Step</w:t>
                            </w:r>
                            <w:r w:rsidR="008E203E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3</w:t>
                            </w:r>
                            <w:r w:rsidR="00F57624" w:rsidRPr="007419D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. </w:t>
                            </w:r>
                            <w:r w:rsidR="00F57624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FPGA</w:t>
                            </w:r>
                            <w:r w:rsidR="00940A07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 and</w:t>
                            </w:r>
                            <w:r w:rsidR="00566519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 CGRA</w:t>
                            </w:r>
                          </w:p>
                          <w:p w14:paraId="772A78CF" w14:textId="77777777" w:rsidR="00F57624" w:rsidRPr="004C66B5" w:rsidRDefault="00F57624" w:rsidP="00F57624">
                            <w:pPr>
                              <w:wordWrap w:val="0"/>
                              <w:ind w:left="5880" w:right="40" w:firstLine="840"/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IS/BS/MS 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14:paraId="3369A259" w14:textId="77777777" w:rsidR="00F57624" w:rsidRPr="004C66B5" w:rsidRDefault="00F57624" w:rsidP="00F57624">
                            <w:pPr>
                              <w:ind w:left="5880" w:firstLine="840"/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No.  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768601A0" w14:textId="77777777" w:rsidR="00F57624" w:rsidRPr="009F070A" w:rsidRDefault="00F57624" w:rsidP="00F57624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>Name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0DF95A67" w14:textId="77777777" w:rsidR="00997570" w:rsidRPr="00997570" w:rsidRDefault="00997570" w:rsidP="00997570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Pr="00997570">
                              <w:rPr>
                                <w:rStyle w:val="shorttext"/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Advantages and disadvantages</w:t>
                            </w: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of FPGA.</w:t>
                            </w:r>
                          </w:p>
                          <w:p w14:paraId="320DDDE3" w14:textId="77777777" w:rsidR="000D6DDC" w:rsidRPr="00997570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59061758" w14:textId="77777777"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59BA688E" w14:textId="77777777"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5F49E467" w14:textId="77777777"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30CC34F0" w14:textId="77777777"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251795C9" w14:textId="77777777"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14D9F526" w14:textId="77777777"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089E5DF8" w14:textId="77777777" w:rsidR="00566519" w:rsidRPr="00997570" w:rsidRDefault="00566519" w:rsidP="00566519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Why 1st generation of Systolic Array never be implemented</w:t>
                            </w: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E87982F" w14:textId="77777777" w:rsidR="00566519" w:rsidRPr="00566519" w:rsidRDefault="00566519" w:rsidP="00566519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72E6198A" w14:textId="77777777" w:rsidR="00566519" w:rsidRDefault="00566519" w:rsidP="00566519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006EB481" w14:textId="77777777" w:rsidR="00566519" w:rsidRDefault="00566519" w:rsidP="00566519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320F6599" w14:textId="77777777" w:rsidR="00566519" w:rsidRDefault="00566519" w:rsidP="00566519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13B962EC" w14:textId="77777777" w:rsidR="00566519" w:rsidRDefault="00566519" w:rsidP="00566519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4A14A986" w14:textId="77777777" w:rsidR="00566519" w:rsidRDefault="00566519" w:rsidP="00566519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15B85B34" w14:textId="77777777" w:rsidR="00566519" w:rsidRDefault="00566519" w:rsidP="00566519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5C8F89B2" w14:textId="77777777" w:rsidR="00566519" w:rsidRPr="00997570" w:rsidRDefault="00566519" w:rsidP="00566519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2nd generation of Systolic Array/CGRA</w:t>
                            </w: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9A24729" w14:textId="77777777" w:rsidR="00566519" w:rsidRDefault="00566519" w:rsidP="00566519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3190AD0A" w14:textId="77777777" w:rsidR="00566519" w:rsidRDefault="00566519" w:rsidP="00566519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164B1481" w14:textId="77777777" w:rsidR="00566519" w:rsidRDefault="00566519" w:rsidP="00566519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595E515C" w14:textId="77777777" w:rsidR="00566519" w:rsidRDefault="00566519" w:rsidP="00566519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12640E9E" w14:textId="77777777" w:rsidR="00566519" w:rsidRDefault="00566519" w:rsidP="00566519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23916EDC" w14:textId="77777777" w:rsidR="00566519" w:rsidRDefault="00566519" w:rsidP="00566519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1D56AEE3" w14:textId="77777777" w:rsidR="00566519" w:rsidRDefault="00566519" w:rsidP="00566519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21800073" w14:textId="77777777" w:rsidR="00566519" w:rsidRDefault="00566519" w:rsidP="00566519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14:paraId="469E0847" w14:textId="77777777" w:rsidR="00566519" w:rsidRPr="00997570" w:rsidRDefault="00566519" w:rsidP="00566519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3rd generation of CGRA</w:t>
                            </w: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B07717" w14:textId="77777777" w:rsidR="000D6DDC" w:rsidRPr="00566519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E45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pt;margin-top:.5pt;width:522.25pt;height:7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" strokecolor="#00b0f0" strokeweight="2.75pt">
                <v:stroke linestyle="thickBetweenThin" joinstyle="bevel"/>
                <v:shadow on="t" color="black" opacity="26214f" origin="-.5,-.5" offset=".74836mm,.74836mm"/>
                <v:textbox>
                  <w:txbxContent>
                    <w:p w14:paraId="381ACCAA" w14:textId="6A9F8753" w:rsidR="00F57624" w:rsidRPr="007419D3" w:rsidRDefault="003F2AAC" w:rsidP="00F57624">
                      <w:pPr>
                        <w:rPr>
                          <w:rFonts w:ascii="Times New Roman" w:eastAsia="HG教科書体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HG教科書体" w:hAnsi="Times New Roman" w:cs="Times New Roman"/>
                          <w:kern w:val="0"/>
                          <w:sz w:val="24"/>
                        </w:rPr>
                        <w:t>Green</w:t>
                      </w:r>
                      <w:r w:rsidR="00866C2E">
                        <w:rPr>
                          <w:rFonts w:ascii="Times New Roman" w:eastAsia="HG教科書体" w:hAnsi="Times New Roman" w:cs="Times New Roman"/>
                          <w:kern w:val="0"/>
                          <w:sz w:val="24"/>
                        </w:rPr>
                        <w:t xml:space="preserve"> Computing Platforms</w:t>
                      </w:r>
                      <w:r w:rsidR="008E203E">
                        <w:rPr>
                          <w:rFonts w:ascii="Times New Roman" w:eastAsia="HG教科書体" w:hAnsi="Times New Roman" w:cs="Times New Roman" w:hint="eastAsia"/>
                          <w:sz w:val="24"/>
                        </w:rPr>
                        <w:t xml:space="preserve">  </w:t>
                      </w:r>
                      <w:r w:rsidR="00463371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Step</w:t>
                      </w:r>
                      <w:r w:rsidR="008E203E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3</w:t>
                      </w:r>
                      <w:r w:rsidR="00F57624" w:rsidRPr="007419D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. </w:t>
                      </w:r>
                      <w:r w:rsidR="00F57624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FPGA</w:t>
                      </w:r>
                      <w:r w:rsidR="00940A07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 and</w:t>
                      </w:r>
                      <w:r w:rsidR="00566519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 CGRA</w:t>
                      </w:r>
                    </w:p>
                    <w:p w14:paraId="772A78CF" w14:textId="77777777" w:rsidR="00F57624" w:rsidRPr="004C66B5" w:rsidRDefault="00F57624" w:rsidP="00F57624">
                      <w:pPr>
                        <w:wordWrap w:val="0"/>
                        <w:ind w:left="5880" w:right="40" w:firstLine="840"/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IS/BS/MS 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   </w:t>
                      </w:r>
                    </w:p>
                    <w:p w14:paraId="3369A259" w14:textId="77777777" w:rsidR="00F57624" w:rsidRPr="004C66B5" w:rsidRDefault="00F57624" w:rsidP="00F57624">
                      <w:pPr>
                        <w:ind w:left="5880" w:firstLine="840"/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No.  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14:paraId="768601A0" w14:textId="77777777" w:rsidR="00F57624" w:rsidRPr="009F070A" w:rsidRDefault="00F57624" w:rsidP="00F57624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>Name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　　　　　　　　　　</w:t>
                      </w:r>
                    </w:p>
                    <w:p w14:paraId="0DF95A67" w14:textId="77777777" w:rsidR="00997570" w:rsidRPr="00997570" w:rsidRDefault="00997570" w:rsidP="00997570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●</w:t>
                      </w:r>
                      <w:r w:rsidRPr="00997570">
                        <w:rPr>
                          <w:rStyle w:val="shorttext"/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lang w:val="en"/>
                        </w:rPr>
                        <w:t>Advantages and disadvantages</w:t>
                      </w: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 xml:space="preserve"> of FPGA.</w:t>
                      </w:r>
                    </w:p>
                    <w:p w14:paraId="320DDDE3" w14:textId="77777777" w:rsidR="000D6DDC" w:rsidRPr="00997570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59061758" w14:textId="77777777"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59BA688E" w14:textId="77777777"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5F49E467" w14:textId="77777777"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30CC34F0" w14:textId="77777777"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251795C9" w14:textId="77777777"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14D9F526" w14:textId="77777777"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089E5DF8" w14:textId="77777777" w:rsidR="00566519" w:rsidRPr="00997570" w:rsidRDefault="00566519" w:rsidP="00566519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Why 1st generation of Systolic Array never be implemented</w:t>
                      </w: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E87982F" w14:textId="77777777" w:rsidR="00566519" w:rsidRPr="00566519" w:rsidRDefault="00566519" w:rsidP="00566519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72E6198A" w14:textId="77777777" w:rsidR="00566519" w:rsidRDefault="00566519" w:rsidP="00566519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006EB481" w14:textId="77777777" w:rsidR="00566519" w:rsidRDefault="00566519" w:rsidP="00566519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320F6599" w14:textId="77777777" w:rsidR="00566519" w:rsidRDefault="00566519" w:rsidP="00566519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13B962EC" w14:textId="77777777" w:rsidR="00566519" w:rsidRDefault="00566519" w:rsidP="00566519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4A14A986" w14:textId="77777777" w:rsidR="00566519" w:rsidRDefault="00566519" w:rsidP="00566519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15B85B34" w14:textId="77777777" w:rsidR="00566519" w:rsidRDefault="00566519" w:rsidP="00566519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5C8F89B2" w14:textId="77777777" w:rsidR="00566519" w:rsidRPr="00997570" w:rsidRDefault="00566519" w:rsidP="00566519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2nd generation of Systolic Array/CGRA</w:t>
                      </w: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09A24729" w14:textId="77777777" w:rsidR="00566519" w:rsidRDefault="00566519" w:rsidP="00566519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3190AD0A" w14:textId="77777777" w:rsidR="00566519" w:rsidRDefault="00566519" w:rsidP="00566519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164B1481" w14:textId="77777777" w:rsidR="00566519" w:rsidRDefault="00566519" w:rsidP="00566519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595E515C" w14:textId="77777777" w:rsidR="00566519" w:rsidRDefault="00566519" w:rsidP="00566519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12640E9E" w14:textId="77777777" w:rsidR="00566519" w:rsidRDefault="00566519" w:rsidP="00566519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23916EDC" w14:textId="77777777" w:rsidR="00566519" w:rsidRDefault="00566519" w:rsidP="00566519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1D56AEE3" w14:textId="77777777" w:rsidR="00566519" w:rsidRDefault="00566519" w:rsidP="00566519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21800073" w14:textId="77777777" w:rsidR="00566519" w:rsidRDefault="00566519" w:rsidP="00566519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14:paraId="469E0847" w14:textId="77777777" w:rsidR="00566519" w:rsidRPr="00997570" w:rsidRDefault="00566519" w:rsidP="00566519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3rd generation of CGRA</w:t>
                      </w: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7B07717" w14:textId="77777777" w:rsidR="000D6DDC" w:rsidRPr="00566519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48ED23" w14:textId="77777777" w:rsidR="00802488" w:rsidRPr="00802488" w:rsidRDefault="00802488">
      <w:pPr>
        <w:rPr>
          <w:sz w:val="22"/>
          <w:u w:val="single"/>
        </w:rPr>
      </w:pPr>
    </w:p>
    <w:sectPr w:rsidR="00802488" w:rsidRPr="00802488" w:rsidSect="00356A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BABA" w14:textId="77777777" w:rsidR="00FF424A" w:rsidRDefault="00FF424A" w:rsidP="00E90992">
      <w:r>
        <w:separator/>
      </w:r>
    </w:p>
  </w:endnote>
  <w:endnote w:type="continuationSeparator" w:id="0">
    <w:p w14:paraId="5FA75CDA" w14:textId="77777777" w:rsidR="00FF424A" w:rsidRDefault="00FF424A" w:rsidP="00E9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C984" w14:textId="77777777" w:rsidR="00FF424A" w:rsidRDefault="00FF424A" w:rsidP="00E90992">
      <w:r>
        <w:separator/>
      </w:r>
    </w:p>
  </w:footnote>
  <w:footnote w:type="continuationSeparator" w:id="0">
    <w:p w14:paraId="1802C55C" w14:textId="77777777" w:rsidR="00FF424A" w:rsidRDefault="00FF424A" w:rsidP="00E9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DA5"/>
    <w:rsid w:val="00043A81"/>
    <w:rsid w:val="0008348D"/>
    <w:rsid w:val="000D6DDC"/>
    <w:rsid w:val="000E53A0"/>
    <w:rsid w:val="000F7D1F"/>
    <w:rsid w:val="0015228E"/>
    <w:rsid w:val="00186DFC"/>
    <w:rsid w:val="002872F5"/>
    <w:rsid w:val="00356A34"/>
    <w:rsid w:val="003B676B"/>
    <w:rsid w:val="003F2AAC"/>
    <w:rsid w:val="00413DDC"/>
    <w:rsid w:val="00463371"/>
    <w:rsid w:val="004F0C8F"/>
    <w:rsid w:val="0053089A"/>
    <w:rsid w:val="00566519"/>
    <w:rsid w:val="00587190"/>
    <w:rsid w:val="00617A30"/>
    <w:rsid w:val="00707693"/>
    <w:rsid w:val="00720F59"/>
    <w:rsid w:val="00777008"/>
    <w:rsid w:val="00785A08"/>
    <w:rsid w:val="00802488"/>
    <w:rsid w:val="008605B0"/>
    <w:rsid w:val="00866C2E"/>
    <w:rsid w:val="00875234"/>
    <w:rsid w:val="008E203E"/>
    <w:rsid w:val="00940A07"/>
    <w:rsid w:val="00997570"/>
    <w:rsid w:val="009F070A"/>
    <w:rsid w:val="00A12DA5"/>
    <w:rsid w:val="00AB4391"/>
    <w:rsid w:val="00AB737E"/>
    <w:rsid w:val="00AD1E84"/>
    <w:rsid w:val="00AD4C6E"/>
    <w:rsid w:val="00B83F60"/>
    <w:rsid w:val="00CA0245"/>
    <w:rsid w:val="00D32332"/>
    <w:rsid w:val="00D73491"/>
    <w:rsid w:val="00DE1B49"/>
    <w:rsid w:val="00DF30B5"/>
    <w:rsid w:val="00E904F7"/>
    <w:rsid w:val="00E90992"/>
    <w:rsid w:val="00ED3B5E"/>
    <w:rsid w:val="00EF76BE"/>
    <w:rsid w:val="00F03ADD"/>
    <w:rsid w:val="00F22D84"/>
    <w:rsid w:val="00F57624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DF7AEE"/>
  <w15:docId w15:val="{7E368C71-5410-472F-8DBE-1A04AA52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2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992"/>
  </w:style>
  <w:style w:type="paragraph" w:styleId="a7">
    <w:name w:val="footer"/>
    <w:basedOn w:val="a"/>
    <w:link w:val="a8"/>
    <w:uiPriority w:val="99"/>
    <w:unhideWhenUsed/>
    <w:rsid w:val="00E9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992"/>
  </w:style>
  <w:style w:type="character" w:customStyle="1" w:styleId="shorttext">
    <w:name w:val="short_text"/>
    <w:basedOn w:val="a0"/>
    <w:rsid w:val="0099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0024-DD5A-46BF-BA42-09DBEE03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nakashim</dc:creator>
  <cp:keywords/>
  <dc:description/>
  <cp:lastModifiedBy>Yasuhiko NAKASHIMA</cp:lastModifiedBy>
  <cp:revision>42</cp:revision>
  <cp:lastPrinted>2021-05-20T00:46:00Z</cp:lastPrinted>
  <dcterms:created xsi:type="dcterms:W3CDTF">2012-10-31T13:43:00Z</dcterms:created>
  <dcterms:modified xsi:type="dcterms:W3CDTF">2024-02-15T00:48:00Z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17d572e53c0e34d6cb3adfad23519c4d1b6ff3ae242b1738c1e50f176371ebb7</vt:lpwstr>
  </property>
</Properties>
</file>